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255CE5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255CE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255CE5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255CE5">
        <w:rPr>
          <w:rFonts w:ascii="Liberation Serif" w:hAnsi="Liberation Serif" w:cs="Liberation Serif"/>
          <w:u w:val="single"/>
        </w:rPr>
        <w:t xml:space="preserve"> № </w:t>
      </w:r>
      <w:r w:rsidR="007E5222" w:rsidRPr="00255CE5">
        <w:rPr>
          <w:rFonts w:ascii="Liberation Serif" w:hAnsi="Liberation Serif" w:cs="Liberation Serif"/>
          <w:u w:val="single"/>
        </w:rPr>
        <w:t>2</w:t>
      </w:r>
      <w:r w:rsidR="00530021">
        <w:rPr>
          <w:rFonts w:ascii="Liberation Serif" w:hAnsi="Liberation Serif" w:cs="Liberation Serif"/>
          <w:u w:val="single"/>
        </w:rPr>
        <w:t>9</w:t>
      </w:r>
    </w:p>
    <w:p w:rsidR="00921BA7" w:rsidRPr="00255CE5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5CE5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255CE5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255CE5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5CE5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255CE5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255CE5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55CE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255CE5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255CE5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55CE5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255CE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255CE5" w:rsidRDefault="00921BA7" w:rsidP="00921BA7">
      <w:pPr>
        <w:suppressLineNumbers/>
        <w:suppressAutoHyphens/>
        <w:jc w:val="center"/>
        <w:rPr>
          <w:color w:val="FF0000"/>
        </w:rPr>
      </w:pPr>
      <w:r w:rsidRPr="00255CE5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255CE5">
        <w:rPr>
          <w:rFonts w:ascii="Liberation Serif" w:hAnsi="Liberation Serif" w:cs="Liberation Serif"/>
          <w:bCs/>
          <w:sz w:val="28"/>
          <w:szCs w:val="28"/>
        </w:rPr>
        <w:t>4</w:t>
      </w:r>
      <w:r w:rsidRPr="00255CE5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255CE5">
        <w:rPr>
          <w:b/>
        </w:rPr>
        <w:br w:type="page"/>
      </w:r>
    </w:p>
    <w:p w:rsidR="00791152" w:rsidRPr="00255CE5" w:rsidRDefault="00FD4F25" w:rsidP="00791152">
      <w:pPr>
        <w:ind w:firstLine="708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255CE5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255CE5">
          <w:rPr>
            <w:rStyle w:val="ab"/>
            <w:b/>
            <w:color w:val="auto"/>
            <w:sz w:val="28"/>
            <w:szCs w:val="28"/>
          </w:rPr>
          <w:t>://</w:t>
        </w:r>
        <w:r w:rsidRPr="00255CE5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255CE5">
          <w:rPr>
            <w:rStyle w:val="ab"/>
            <w:b/>
            <w:color w:val="auto"/>
            <w:sz w:val="28"/>
            <w:szCs w:val="28"/>
          </w:rPr>
          <w:t>.</w:t>
        </w:r>
        <w:r w:rsidRPr="00255CE5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255CE5">
          <w:rPr>
            <w:rStyle w:val="ab"/>
            <w:b/>
            <w:color w:val="auto"/>
            <w:sz w:val="28"/>
            <w:szCs w:val="28"/>
          </w:rPr>
          <w:t>.</w:t>
        </w:r>
        <w:r w:rsidRPr="00255CE5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255CE5">
          <w:rPr>
            <w:rStyle w:val="ab"/>
            <w:b/>
            <w:color w:val="auto"/>
            <w:sz w:val="28"/>
            <w:szCs w:val="28"/>
          </w:rPr>
          <w:t>/</w:t>
        </w:r>
      </w:hyperlink>
      <w:r w:rsidRPr="00255CE5">
        <w:rPr>
          <w:b/>
          <w:sz w:val="28"/>
          <w:szCs w:val="28"/>
        </w:rPr>
        <w:t>):</w:t>
      </w:r>
    </w:p>
    <w:p w:rsidR="007E5222" w:rsidRPr="00E81A40" w:rsidRDefault="00255CE5" w:rsidP="007E5222">
      <w:pPr>
        <w:ind w:firstLine="708"/>
        <w:jc w:val="both"/>
        <w:rPr>
          <w:b/>
          <w:bCs/>
          <w:sz w:val="28"/>
          <w:szCs w:val="28"/>
        </w:rPr>
      </w:pPr>
      <w:r w:rsidRPr="00E81A40">
        <w:rPr>
          <w:b/>
          <w:bCs/>
          <w:sz w:val="28"/>
          <w:szCs w:val="28"/>
        </w:rPr>
        <w:t>Дн</w:t>
      </w:r>
      <w:r w:rsidR="00E81A40" w:rsidRPr="00E81A40">
        <w:rPr>
          <w:b/>
          <w:bCs/>
          <w:sz w:val="28"/>
          <w:szCs w:val="28"/>
        </w:rPr>
        <w:t>ё</w:t>
      </w:r>
      <w:r w:rsidRPr="00E81A40">
        <w:rPr>
          <w:b/>
          <w:bCs/>
          <w:sz w:val="28"/>
          <w:szCs w:val="28"/>
        </w:rPr>
        <w:t>м 1</w:t>
      </w:r>
      <w:r w:rsidR="00530021">
        <w:rPr>
          <w:b/>
          <w:bCs/>
          <w:sz w:val="28"/>
          <w:szCs w:val="28"/>
        </w:rPr>
        <w:t>2</w:t>
      </w:r>
      <w:r w:rsidR="00145954" w:rsidRPr="00E81A40">
        <w:rPr>
          <w:b/>
          <w:bCs/>
          <w:sz w:val="28"/>
          <w:szCs w:val="28"/>
        </w:rPr>
        <w:t xml:space="preserve"> мая в Челябинской области мест</w:t>
      </w:r>
      <w:r w:rsidR="00530021">
        <w:rPr>
          <w:b/>
          <w:bCs/>
          <w:sz w:val="28"/>
          <w:szCs w:val="28"/>
        </w:rPr>
        <w:t>ами ожидаются порывы ветра до 22</w:t>
      </w:r>
      <w:r w:rsidR="00145954" w:rsidRPr="00E81A40">
        <w:rPr>
          <w:b/>
          <w:bCs/>
          <w:sz w:val="28"/>
          <w:szCs w:val="28"/>
        </w:rPr>
        <w:t xml:space="preserve"> м/с.</w:t>
      </w:r>
    </w:p>
    <w:p w:rsidR="00FD4F25" w:rsidRPr="00255CE5" w:rsidRDefault="00145954" w:rsidP="00145954">
      <w:pPr>
        <w:ind w:firstLine="708"/>
        <w:jc w:val="both"/>
        <w:rPr>
          <w:sz w:val="28"/>
          <w:szCs w:val="28"/>
        </w:rPr>
      </w:pPr>
      <w:r w:rsidRPr="00255CE5">
        <w:rPr>
          <w:bCs/>
          <w:sz w:val="28"/>
          <w:szCs w:val="28"/>
        </w:rPr>
        <w:t xml:space="preserve">В связи с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</w:t>
      </w:r>
      <w:r w:rsidR="005C166E" w:rsidRPr="00255CE5">
        <w:rPr>
          <w:bCs/>
          <w:sz w:val="28"/>
          <w:szCs w:val="28"/>
        </w:rPr>
        <w:t xml:space="preserve">кровли и остекления зданий, </w:t>
      </w:r>
      <w:r w:rsidRPr="00255CE5">
        <w:rPr>
          <w:bCs/>
          <w:sz w:val="28"/>
          <w:szCs w:val="28"/>
        </w:rPr>
        <w:t>обрыв линий электропередач.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ДТП, появление заторов на дорогах федерального, муниципального и местного значения.</w:t>
      </w:r>
    </w:p>
    <w:p w:rsidR="00145954" w:rsidRPr="00255CE5" w:rsidRDefault="00145954" w:rsidP="00145954">
      <w:pPr>
        <w:ind w:firstLine="709"/>
        <w:jc w:val="center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>Рекомендуется:</w:t>
      </w: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b/>
          <w:sz w:val="28"/>
          <w:szCs w:val="28"/>
        </w:rPr>
        <w:t>Органам местного самоуправления</w:t>
      </w:r>
      <w:r w:rsidRPr="00255CE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провести проверку систем оповещения населения;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255CE5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255CE5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255CE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255CE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530021">
        <w:rPr>
          <w:sz w:val="28"/>
          <w:szCs w:val="28"/>
        </w:rPr>
        <w:t>в 11</w:t>
      </w:r>
      <w:r w:rsidR="005C166E" w:rsidRPr="00255CE5">
        <w:rPr>
          <w:sz w:val="28"/>
          <w:szCs w:val="28"/>
        </w:rPr>
        <w:t>.05</w:t>
      </w:r>
      <w:r w:rsidRPr="00255CE5">
        <w:rPr>
          <w:sz w:val="28"/>
          <w:szCs w:val="28"/>
        </w:rPr>
        <w:t xml:space="preserve">.2024 г. на электронный адрес </w:t>
      </w:r>
      <w:r w:rsidRPr="00255CE5">
        <w:rPr>
          <w:b/>
          <w:sz w:val="28"/>
          <w:szCs w:val="28"/>
        </w:rPr>
        <w:t>pred4s@74.mchs.gov.ru</w:t>
      </w:r>
      <w:r w:rsidRPr="00255CE5">
        <w:rPr>
          <w:sz w:val="28"/>
          <w:szCs w:val="28"/>
        </w:rPr>
        <w:t xml:space="preserve"> с темой письма «ОИ №2</w:t>
      </w:r>
      <w:r w:rsidR="00530021">
        <w:rPr>
          <w:sz w:val="28"/>
          <w:szCs w:val="28"/>
        </w:rPr>
        <w:t>9</w:t>
      </w:r>
      <w:r w:rsidRPr="00255CE5">
        <w:rPr>
          <w:sz w:val="28"/>
          <w:szCs w:val="28"/>
        </w:rPr>
        <w:t xml:space="preserve"> наименование муниципального образования».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255CE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255CE5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255CE5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255CE5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255CE5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255CE5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255CE5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255CE5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255CE5" w:rsidRPr="00255CE5">
        <w:rPr>
          <w:sz w:val="28"/>
          <w:szCs w:val="28"/>
        </w:rPr>
        <w:t>ого управления до 17.00 часов 1</w:t>
      </w:r>
      <w:r w:rsidR="00495E0C">
        <w:rPr>
          <w:sz w:val="28"/>
          <w:szCs w:val="28"/>
        </w:rPr>
        <w:t>1</w:t>
      </w:r>
      <w:r w:rsidR="005C166E" w:rsidRPr="00255CE5">
        <w:rPr>
          <w:sz w:val="28"/>
          <w:szCs w:val="28"/>
        </w:rPr>
        <w:t>.05</w:t>
      </w:r>
      <w:r w:rsidRPr="00255CE5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255CE5">
        <w:rPr>
          <w:b/>
          <w:bCs/>
          <w:sz w:val="28"/>
          <w:szCs w:val="28"/>
        </w:rPr>
        <w:t>pred4s@74.mchs.gov.ru</w:t>
      </w:r>
      <w:r w:rsidRPr="00255CE5">
        <w:rPr>
          <w:sz w:val="28"/>
          <w:szCs w:val="28"/>
        </w:rPr>
        <w:t xml:space="preserve"> с темой письма «ОИ №2</w:t>
      </w:r>
      <w:r w:rsidR="00495E0C">
        <w:rPr>
          <w:sz w:val="28"/>
          <w:szCs w:val="28"/>
        </w:rPr>
        <w:t>9</w:t>
      </w:r>
      <w:r w:rsidRPr="00255CE5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255CE5" w:rsidRDefault="002362CF" w:rsidP="002362CF">
      <w:pPr>
        <w:rPr>
          <w:b/>
          <w:sz w:val="28"/>
          <w:szCs w:val="22"/>
        </w:rPr>
      </w:pPr>
    </w:p>
    <w:p w:rsidR="002362CF" w:rsidRDefault="002362CF" w:rsidP="002362CF">
      <w:pPr>
        <w:rPr>
          <w:b/>
          <w:sz w:val="28"/>
          <w:szCs w:val="22"/>
        </w:rPr>
      </w:pPr>
    </w:p>
    <w:p w:rsidR="00255CE5" w:rsidRPr="00255CE5" w:rsidRDefault="00255CE5" w:rsidP="002362CF">
      <w:pPr>
        <w:rPr>
          <w:b/>
          <w:sz w:val="28"/>
          <w:szCs w:val="22"/>
        </w:rPr>
      </w:pPr>
    </w:p>
    <w:p w:rsidR="002362CF" w:rsidRPr="00255CE5" w:rsidRDefault="002362CF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 xml:space="preserve">Заместитель начальника </w:t>
      </w:r>
    </w:p>
    <w:p w:rsidR="002362CF" w:rsidRPr="00255CE5" w:rsidRDefault="002362CF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 xml:space="preserve">ЦУКС Главного управления МЧС России </w:t>
      </w:r>
    </w:p>
    <w:p w:rsidR="002362CF" w:rsidRPr="00255CE5" w:rsidRDefault="002362CF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>по Челябинской области</w:t>
      </w:r>
    </w:p>
    <w:p w:rsidR="002362CF" w:rsidRPr="00255CE5" w:rsidRDefault="002362CF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>(старший оперативный дежурный)</w:t>
      </w:r>
    </w:p>
    <w:p w:rsidR="008F6718" w:rsidRPr="00255CE5" w:rsidRDefault="00A011CC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>под</w:t>
      </w:r>
      <w:r w:rsidR="00D161B8" w:rsidRPr="00255CE5">
        <w:rPr>
          <w:sz w:val="28"/>
          <w:szCs w:val="28"/>
        </w:rPr>
        <w:t>полковник</w:t>
      </w:r>
      <w:r w:rsidR="00996F1E" w:rsidRPr="00255CE5">
        <w:rPr>
          <w:sz w:val="28"/>
          <w:szCs w:val="28"/>
        </w:rPr>
        <w:t xml:space="preserve"> </w:t>
      </w:r>
      <w:r w:rsidR="009533A7" w:rsidRPr="00255CE5">
        <w:rPr>
          <w:sz w:val="28"/>
          <w:szCs w:val="28"/>
        </w:rPr>
        <w:t xml:space="preserve">внутренней </w:t>
      </w:r>
      <w:r w:rsidR="005C166E" w:rsidRPr="00255CE5">
        <w:rPr>
          <w:sz w:val="28"/>
          <w:szCs w:val="28"/>
        </w:rPr>
        <w:t xml:space="preserve">службы </w:t>
      </w:r>
      <w:r w:rsidR="005C166E" w:rsidRPr="00255CE5">
        <w:rPr>
          <w:sz w:val="28"/>
          <w:szCs w:val="28"/>
        </w:rPr>
        <w:tab/>
      </w:r>
      <w:r w:rsidR="00ED5353" w:rsidRPr="00255CE5">
        <w:rPr>
          <w:sz w:val="28"/>
          <w:szCs w:val="28"/>
        </w:rPr>
        <w:t xml:space="preserve">               </w:t>
      </w:r>
      <w:r w:rsidR="00785A7E" w:rsidRPr="00255CE5">
        <w:rPr>
          <w:sz w:val="28"/>
          <w:szCs w:val="28"/>
        </w:rPr>
        <w:t xml:space="preserve"> </w:t>
      </w:r>
      <w:r w:rsidR="00791152" w:rsidRPr="00255CE5">
        <w:rPr>
          <w:sz w:val="28"/>
          <w:szCs w:val="28"/>
        </w:rPr>
        <w:t xml:space="preserve">     </w:t>
      </w:r>
      <w:r w:rsidR="00384213" w:rsidRPr="00255CE5">
        <w:rPr>
          <w:sz w:val="28"/>
          <w:szCs w:val="28"/>
        </w:rPr>
        <w:t xml:space="preserve"> </w:t>
      </w:r>
      <w:r w:rsidR="007E5222" w:rsidRPr="00255CE5">
        <w:rPr>
          <w:sz w:val="28"/>
          <w:szCs w:val="28"/>
        </w:rPr>
        <w:t xml:space="preserve">     </w:t>
      </w:r>
      <w:r w:rsidR="00384213" w:rsidRPr="00255CE5">
        <w:rPr>
          <w:sz w:val="28"/>
          <w:szCs w:val="28"/>
        </w:rPr>
        <w:t xml:space="preserve"> </w:t>
      </w:r>
      <w:r w:rsidR="00E406BD">
        <w:rPr>
          <w:sz w:val="28"/>
          <w:szCs w:val="28"/>
        </w:rPr>
        <w:t>п/п</w:t>
      </w:r>
      <w:bookmarkStart w:id="0" w:name="_GoBack"/>
      <w:bookmarkEnd w:id="0"/>
      <w:r w:rsidR="00384213" w:rsidRPr="00255CE5">
        <w:rPr>
          <w:sz w:val="28"/>
          <w:szCs w:val="28"/>
        </w:rPr>
        <w:t xml:space="preserve">        </w:t>
      </w:r>
      <w:r w:rsidRPr="00255CE5">
        <w:rPr>
          <w:sz w:val="28"/>
          <w:szCs w:val="28"/>
        </w:rPr>
        <w:t xml:space="preserve">  </w:t>
      </w:r>
      <w:r w:rsidR="00255CE5">
        <w:rPr>
          <w:sz w:val="28"/>
          <w:szCs w:val="28"/>
        </w:rPr>
        <w:t xml:space="preserve">        </w:t>
      </w:r>
      <w:r w:rsidR="005C166E" w:rsidRPr="00255CE5">
        <w:rPr>
          <w:sz w:val="28"/>
          <w:szCs w:val="28"/>
        </w:rPr>
        <w:t xml:space="preserve">   </w:t>
      </w:r>
      <w:r w:rsidR="00530021">
        <w:rPr>
          <w:sz w:val="28"/>
          <w:szCs w:val="28"/>
        </w:rPr>
        <w:t>М.Р. Бикбулатов</w:t>
      </w:r>
    </w:p>
    <w:p w:rsidR="008F6718" w:rsidRPr="00255CE5" w:rsidRDefault="008F6718" w:rsidP="002362CF">
      <w:pPr>
        <w:rPr>
          <w:sz w:val="28"/>
          <w:szCs w:val="28"/>
        </w:rPr>
      </w:pPr>
    </w:p>
    <w:p w:rsidR="008F6718" w:rsidRPr="00255CE5" w:rsidRDefault="008F6718" w:rsidP="002362CF">
      <w:pPr>
        <w:rPr>
          <w:sz w:val="28"/>
          <w:szCs w:val="28"/>
        </w:rPr>
      </w:pPr>
    </w:p>
    <w:p w:rsidR="00C80538" w:rsidRPr="00255CE5" w:rsidRDefault="00C80538" w:rsidP="00C80538">
      <w:pPr>
        <w:jc w:val="right"/>
        <w:rPr>
          <w:b/>
          <w:sz w:val="22"/>
          <w:szCs w:val="22"/>
        </w:rPr>
      </w:pPr>
      <w:r w:rsidRPr="00255CE5">
        <w:rPr>
          <w:b/>
          <w:sz w:val="22"/>
          <w:szCs w:val="22"/>
        </w:rPr>
        <w:t>Приложение 1</w:t>
      </w:r>
    </w:p>
    <w:p w:rsidR="00C80538" w:rsidRPr="00255CE5" w:rsidRDefault="00C80538" w:rsidP="00C80538">
      <w:pPr>
        <w:jc w:val="center"/>
        <w:rPr>
          <w:b/>
          <w:spacing w:val="-20"/>
        </w:rPr>
      </w:pPr>
    </w:p>
    <w:p w:rsidR="00C80538" w:rsidRPr="00255CE5" w:rsidRDefault="00C80538" w:rsidP="00C80538">
      <w:pPr>
        <w:jc w:val="center"/>
        <w:rPr>
          <w:b/>
          <w:spacing w:val="-20"/>
        </w:rPr>
      </w:pPr>
      <w:r w:rsidRPr="00255CE5">
        <w:rPr>
          <w:b/>
          <w:spacing w:val="-20"/>
        </w:rPr>
        <w:t xml:space="preserve">Отчет </w:t>
      </w:r>
    </w:p>
    <w:p w:rsidR="00C80538" w:rsidRPr="00255CE5" w:rsidRDefault="00C80538" w:rsidP="00C80538">
      <w:pPr>
        <w:jc w:val="center"/>
        <w:rPr>
          <w:b/>
          <w:spacing w:val="-20"/>
        </w:rPr>
      </w:pPr>
      <w:r w:rsidRPr="00255CE5">
        <w:rPr>
          <w:b/>
          <w:spacing w:val="-20"/>
        </w:rPr>
        <w:t xml:space="preserve"> </w:t>
      </w:r>
      <w:r w:rsidR="005C166E" w:rsidRPr="00255CE5">
        <w:rPr>
          <w:b/>
          <w:spacing w:val="-20"/>
        </w:rPr>
        <w:t>о доведении информации</w:t>
      </w:r>
      <w:r w:rsidRPr="00255CE5">
        <w:rPr>
          <w:b/>
          <w:spacing w:val="-20"/>
        </w:rPr>
        <w:t xml:space="preserve"> до населения, </w:t>
      </w:r>
      <w:r w:rsidR="005C166E" w:rsidRPr="00255CE5">
        <w:rPr>
          <w:b/>
          <w:spacing w:val="-20"/>
        </w:rPr>
        <w:t>руководителей муниципальных</w:t>
      </w:r>
      <w:r w:rsidRPr="00255CE5">
        <w:rPr>
          <w:b/>
          <w:spacing w:val="-20"/>
        </w:rPr>
        <w:t xml:space="preserve"> образований, </w:t>
      </w:r>
    </w:p>
    <w:p w:rsidR="00C80538" w:rsidRPr="00255CE5" w:rsidRDefault="00C80538" w:rsidP="00C80538">
      <w:pPr>
        <w:jc w:val="center"/>
        <w:rPr>
          <w:spacing w:val="-20"/>
        </w:rPr>
      </w:pPr>
      <w:r w:rsidRPr="00255CE5">
        <w:rPr>
          <w:b/>
          <w:spacing w:val="-20"/>
        </w:rPr>
        <w:t xml:space="preserve"> дежурных </w:t>
      </w:r>
      <w:r w:rsidR="005C166E" w:rsidRPr="00255CE5">
        <w:rPr>
          <w:b/>
          <w:spacing w:val="-20"/>
        </w:rPr>
        <w:t>служб, организаций</w:t>
      </w:r>
      <w:r w:rsidRPr="00255CE5">
        <w:rPr>
          <w:b/>
          <w:spacing w:val="-20"/>
        </w:rPr>
        <w:t xml:space="preserve"> и предприятий</w:t>
      </w:r>
      <w:r w:rsidRPr="00255CE5">
        <w:rPr>
          <w:spacing w:val="-20"/>
        </w:rPr>
        <w:t>.</w:t>
      </w:r>
    </w:p>
    <w:p w:rsidR="00C80538" w:rsidRPr="00255CE5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55CE5" w:rsidRPr="00255CE5" w:rsidTr="00C80538">
        <w:tc>
          <w:tcPr>
            <w:tcW w:w="534" w:type="dxa"/>
            <w:vMerge w:val="restart"/>
            <w:shd w:val="clear" w:color="auto" w:fill="D9D9D9"/>
          </w:tcPr>
          <w:p w:rsidR="00C80538" w:rsidRPr="00255CE5" w:rsidRDefault="00C80538" w:rsidP="00C80538">
            <w:pPr>
              <w:jc w:val="center"/>
              <w:rPr>
                <w:spacing w:val="-20"/>
              </w:rPr>
            </w:pPr>
            <w:r w:rsidRPr="00255CE5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255CE5" w:rsidRDefault="00C80538" w:rsidP="00C80538">
            <w:pPr>
              <w:jc w:val="center"/>
              <w:rPr>
                <w:b/>
                <w:spacing w:val="-20"/>
              </w:rPr>
            </w:pPr>
            <w:r w:rsidRPr="00255CE5">
              <w:rPr>
                <w:b/>
                <w:spacing w:val="-20"/>
              </w:rPr>
              <w:t>Доведение прогноза</w:t>
            </w:r>
          </w:p>
        </w:tc>
      </w:tr>
      <w:tr w:rsidR="00255CE5" w:rsidRPr="00255CE5" w:rsidTr="00C80538">
        <w:tc>
          <w:tcPr>
            <w:tcW w:w="534" w:type="dxa"/>
            <w:vMerge/>
            <w:shd w:val="clear" w:color="auto" w:fill="D9D9D9"/>
          </w:tcPr>
          <w:p w:rsidR="00C80538" w:rsidRPr="00255CE5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255CE5" w:rsidRDefault="00C80538" w:rsidP="00C80538">
            <w:pPr>
              <w:jc w:val="center"/>
              <w:rPr>
                <w:spacing w:val="-20"/>
              </w:rPr>
            </w:pPr>
            <w:r w:rsidRPr="00255CE5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255CE5" w:rsidRDefault="00C80538" w:rsidP="00C80538">
            <w:pPr>
              <w:jc w:val="center"/>
              <w:rPr>
                <w:spacing w:val="-20"/>
              </w:rPr>
            </w:pPr>
            <w:r w:rsidRPr="00255CE5">
              <w:rPr>
                <w:spacing w:val="-20"/>
              </w:rPr>
              <w:t>Ф.И.О.</w:t>
            </w:r>
          </w:p>
          <w:p w:rsidR="00C80538" w:rsidRPr="00255CE5" w:rsidRDefault="00C80538" w:rsidP="00C80538">
            <w:pPr>
              <w:jc w:val="center"/>
              <w:rPr>
                <w:spacing w:val="-20"/>
              </w:rPr>
            </w:pPr>
            <w:r w:rsidRPr="00255CE5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255CE5" w:rsidRDefault="00C80538" w:rsidP="00C80538">
            <w:pPr>
              <w:jc w:val="center"/>
              <w:rPr>
                <w:spacing w:val="-20"/>
              </w:rPr>
            </w:pPr>
            <w:r w:rsidRPr="00255CE5">
              <w:rPr>
                <w:spacing w:val="-20"/>
              </w:rPr>
              <w:t>Время/дата доведения прогноза</w:t>
            </w:r>
          </w:p>
        </w:tc>
      </w:tr>
      <w:tr w:rsidR="00255CE5" w:rsidRPr="00255CE5" w:rsidTr="00C80538">
        <w:tc>
          <w:tcPr>
            <w:tcW w:w="534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5CE5" w:rsidRPr="00255CE5" w:rsidTr="00C80538">
        <w:tc>
          <w:tcPr>
            <w:tcW w:w="534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5CE5" w:rsidRPr="00255CE5" w:rsidTr="00C80538">
        <w:tc>
          <w:tcPr>
            <w:tcW w:w="534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5CE5" w:rsidRPr="00255CE5" w:rsidTr="00C80538">
        <w:tc>
          <w:tcPr>
            <w:tcW w:w="534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5CE5" w:rsidRPr="00255CE5" w:rsidTr="00C80538">
        <w:tc>
          <w:tcPr>
            <w:tcW w:w="534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5CE5" w:rsidRPr="00255CE5" w:rsidTr="00C80538">
        <w:tc>
          <w:tcPr>
            <w:tcW w:w="534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  <w:r w:rsidRPr="00255CE5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5CE5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255CE5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255CE5" w:rsidRDefault="00C80538" w:rsidP="00C80538">
      <w:pPr>
        <w:rPr>
          <w:sz w:val="16"/>
          <w:szCs w:val="16"/>
        </w:rPr>
      </w:pPr>
    </w:p>
    <w:p w:rsidR="00CD1044" w:rsidRPr="00255CE5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255CE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94" w:rsidRDefault="00915A94">
      <w:r>
        <w:separator/>
      </w:r>
    </w:p>
  </w:endnote>
  <w:endnote w:type="continuationSeparator" w:id="0">
    <w:p w:rsidR="00915A94" w:rsidRDefault="009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94" w:rsidRDefault="00915A94">
      <w:r>
        <w:separator/>
      </w:r>
    </w:p>
  </w:footnote>
  <w:footnote w:type="continuationSeparator" w:id="0">
    <w:p w:rsidR="00915A94" w:rsidRDefault="0091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CE5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3945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5E0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021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06BD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A40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2361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B80B-D39C-46CC-98F4-134090ED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8094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12</cp:revision>
  <cp:lastPrinted>2024-05-11T08:04:00Z</cp:lastPrinted>
  <dcterms:created xsi:type="dcterms:W3CDTF">2024-04-30T09:01:00Z</dcterms:created>
  <dcterms:modified xsi:type="dcterms:W3CDTF">2024-05-11T08:04:00Z</dcterms:modified>
</cp:coreProperties>
</file>