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5582" w:rsidRPr="00947F95" w:rsidRDefault="00947F95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947F95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926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275C84" id="Прямоугольник 1" o:spid="_x0000_s1026" style="position:absolute;margin-left:-10.85pt;margin-top:-6.85pt;width:7in;height:765.5pt;z-index:25165926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947F95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947F95">
        <w:rPr>
          <w:rFonts w:ascii="Liberation Serif" w:hAnsi="Liberation Serif" w:cs="Liberation Serif"/>
          <w:u w:val="single"/>
        </w:rPr>
        <w:t xml:space="preserve">ЭКСТРЕННОЕ ПРЕДУПРЕЖДЕНИЕ № </w:t>
      </w:r>
      <w:r w:rsidR="004A6B2D">
        <w:rPr>
          <w:rFonts w:ascii="Liberation Serif" w:hAnsi="Liberation Serif" w:cs="Liberation Serif"/>
          <w:u w:val="single"/>
        </w:rPr>
        <w:t>ОЯ</w:t>
      </w:r>
      <w:r w:rsidRPr="00947F95">
        <w:rPr>
          <w:rFonts w:ascii="Liberation Serif" w:hAnsi="Liberation Serif" w:cs="Liberation Serif"/>
          <w:u w:val="single"/>
        </w:rPr>
        <w:t>-</w:t>
      </w:r>
      <w:r w:rsidR="00857104">
        <w:rPr>
          <w:rFonts w:ascii="Liberation Serif" w:hAnsi="Liberation Serif" w:cs="Liberation Serif"/>
          <w:u w:val="single"/>
        </w:rPr>
        <w:t>4</w:t>
      </w:r>
    </w:p>
    <w:p w:rsidR="00BB5582" w:rsidRPr="00947F95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BB5582" w:rsidRPr="00947F95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47F95" w:rsidRPr="00947F95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BB5582" w:rsidRPr="00947F95" w:rsidRDefault="00947F95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947F95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BB5582" w:rsidRPr="00947F95" w:rsidRDefault="00BB5582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BB5582" w:rsidRPr="00947F95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Cs/>
          <w:sz w:val="28"/>
          <w:szCs w:val="28"/>
        </w:rPr>
        <w:t>2026 г.</w:t>
      </w:r>
      <w:r w:rsidRPr="00947F95">
        <w:br w:type="page"/>
      </w:r>
    </w:p>
    <w:p w:rsidR="00BB5582" w:rsidRPr="00947F95" w:rsidRDefault="00BB5582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BB5582" w:rsidRPr="00947F95" w:rsidRDefault="00947F95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t>По данным Челябинского ЦГМС (</w:t>
      </w:r>
      <w:hyperlink r:id="rId6">
        <w:r w:rsidRPr="00947F95">
          <w:rPr>
            <w:b/>
            <w:sz w:val="28"/>
            <w:szCs w:val="28"/>
          </w:rPr>
          <w:t>http://www.chelpogoda.ru/</w:t>
        </w:r>
      </w:hyperlink>
      <w:r w:rsidRPr="00947F95">
        <w:rPr>
          <w:b/>
          <w:sz w:val="28"/>
          <w:szCs w:val="28"/>
        </w:rPr>
        <w:t xml:space="preserve">): </w:t>
      </w:r>
    </w:p>
    <w:p w:rsidR="00857104" w:rsidRDefault="00857104" w:rsidP="00C11EC3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857104">
        <w:rPr>
          <w:b/>
          <w:sz w:val="28"/>
          <w:szCs w:val="28"/>
        </w:rPr>
        <w:t>В ближайший час и вечером 9 мая, в первой половине ночи 10 мая в отдельных районах Челябинской области ожидаются грозы, сильные ливни, очень сильные дожди</w:t>
      </w:r>
      <w:r w:rsidR="00E242EF">
        <w:rPr>
          <w:b/>
          <w:sz w:val="28"/>
          <w:szCs w:val="28"/>
        </w:rPr>
        <w:t>*</w:t>
      </w:r>
      <w:r w:rsidRPr="00857104">
        <w:rPr>
          <w:b/>
          <w:sz w:val="28"/>
          <w:szCs w:val="28"/>
        </w:rPr>
        <w:t>, град, местами крупный, при грозах шквалистое усиление ветра до 25 м/с.</w:t>
      </w:r>
    </w:p>
    <w:p w:rsidR="00E242EF" w:rsidRDefault="00E242EF" w:rsidP="00E242EF">
      <w:pPr>
        <w:tabs>
          <w:tab w:val="left" w:pos="2758"/>
          <w:tab w:val="left" w:pos="6648"/>
          <w:tab w:val="left" w:pos="7944"/>
        </w:tabs>
        <w:spacing w:line="228" w:lineRule="auto"/>
        <w:ind w:right="111" w:firstLine="567"/>
        <w:jc w:val="both"/>
        <w:rPr>
          <w:sz w:val="28"/>
          <w:szCs w:val="28"/>
        </w:rPr>
      </w:pPr>
    </w:p>
    <w:p w:rsidR="00E242EF" w:rsidRPr="00F17E68" w:rsidRDefault="00E242EF" w:rsidP="00E242EF">
      <w:pPr>
        <w:tabs>
          <w:tab w:val="left" w:pos="2758"/>
          <w:tab w:val="left" w:pos="6648"/>
          <w:tab w:val="left" w:pos="7944"/>
        </w:tabs>
        <w:spacing w:line="228" w:lineRule="auto"/>
        <w:ind w:right="111" w:firstLine="567"/>
        <w:jc w:val="both"/>
        <w:rPr>
          <w:sz w:val="28"/>
          <w:szCs w:val="28"/>
        </w:rPr>
      </w:pPr>
      <w:r w:rsidRPr="00F17E68">
        <w:rPr>
          <w:sz w:val="28"/>
          <w:szCs w:val="28"/>
        </w:rPr>
        <w:t>*Количество осадков:</w:t>
      </w:r>
    </w:p>
    <w:p w:rsidR="00E242EF" w:rsidRPr="00F17E68" w:rsidRDefault="00E242EF" w:rsidP="00E242EF">
      <w:pPr>
        <w:spacing w:line="228" w:lineRule="auto"/>
        <w:jc w:val="both"/>
        <w:rPr>
          <w:sz w:val="28"/>
          <w:szCs w:val="28"/>
        </w:rPr>
      </w:pPr>
      <w:r w:rsidRPr="00F17E68">
        <w:rPr>
          <w:sz w:val="28"/>
          <w:szCs w:val="28"/>
        </w:rPr>
        <w:t>Сильный дождь – 15-49 мм за 12 часов;</w:t>
      </w:r>
    </w:p>
    <w:p w:rsidR="00E242EF" w:rsidRPr="00F17E68" w:rsidRDefault="00E242EF" w:rsidP="00E242EF">
      <w:pPr>
        <w:spacing w:line="228" w:lineRule="auto"/>
        <w:jc w:val="both"/>
        <w:rPr>
          <w:sz w:val="28"/>
          <w:szCs w:val="28"/>
        </w:rPr>
      </w:pPr>
      <w:r w:rsidRPr="00F17E68">
        <w:rPr>
          <w:sz w:val="28"/>
          <w:szCs w:val="28"/>
        </w:rPr>
        <w:t>Очень сильный дождь – 50 мм и более за 12 часов.</w:t>
      </w:r>
    </w:p>
    <w:p w:rsidR="00E242EF" w:rsidRDefault="00E242EF" w:rsidP="00C11EC3">
      <w:pPr>
        <w:spacing w:line="230" w:lineRule="auto"/>
        <w:ind w:firstLine="708"/>
        <w:jc w:val="both"/>
        <w:rPr>
          <w:b/>
          <w:sz w:val="28"/>
          <w:szCs w:val="28"/>
        </w:rPr>
      </w:pPr>
    </w:p>
    <w:p w:rsidR="00857104" w:rsidRDefault="00857104" w:rsidP="00E242EF">
      <w:pPr>
        <w:ind w:firstLine="708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В связи с </w:t>
      </w:r>
      <w:r w:rsidR="00AD6581">
        <w:rPr>
          <w:sz w:val="28"/>
          <w:szCs w:val="28"/>
        </w:rPr>
        <w:t>опасными</w:t>
      </w:r>
      <w:r w:rsidRPr="000D66A7">
        <w:rPr>
          <w:sz w:val="28"/>
          <w:szCs w:val="28"/>
        </w:rPr>
        <w:t xml:space="preserve"> метеорологическими явлениями</w:t>
      </w:r>
      <w:r w:rsidRPr="000D66A7">
        <w:t xml:space="preserve"> </w:t>
      </w:r>
      <w:r w:rsidRPr="000D66A7">
        <w:rPr>
          <w:sz w:val="28"/>
          <w:szCs w:val="28"/>
        </w:rPr>
        <w:t>в отдельных районах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деревьев. Прогнозируется увеличение количества ДТП, появление заторов на дорогах федерального, муниципального и местного значения. Прогнозируется возникновение ландшафтных пожаров на территории области.</w:t>
      </w:r>
    </w:p>
    <w:p w:rsidR="00E242EF" w:rsidRPr="00A54195" w:rsidRDefault="00E242EF" w:rsidP="00E242EF">
      <w:pPr>
        <w:widowControl w:val="0"/>
        <w:tabs>
          <w:tab w:val="left" w:pos="2758"/>
          <w:tab w:val="left" w:pos="4356"/>
        </w:tabs>
        <w:spacing w:line="228" w:lineRule="auto"/>
        <w:ind w:firstLine="567"/>
        <w:jc w:val="both"/>
        <w:rPr>
          <w:b/>
          <w:i/>
          <w:sz w:val="28"/>
          <w:szCs w:val="28"/>
        </w:rPr>
      </w:pPr>
      <w:r w:rsidRPr="00A54195">
        <w:rPr>
          <w:sz w:val="28"/>
          <w:szCs w:val="28"/>
        </w:rPr>
        <w:t>В ближайшие двое сут</w:t>
      </w:r>
      <w:r>
        <w:rPr>
          <w:sz w:val="28"/>
          <w:szCs w:val="28"/>
        </w:rPr>
        <w:t>ок</w:t>
      </w:r>
      <w:r w:rsidRPr="00A54195">
        <w:rPr>
          <w:sz w:val="28"/>
          <w:szCs w:val="28"/>
        </w:rPr>
        <w:t xml:space="preserve"> возможны интенсивные подъёмы уровней воды в реках в районах выпадения дождей, увеличение притока воды в пруды и водохранилища, подтопление пойменных участков. Наиболее неблагоприятная ситуация может сложиться на реках бассейна на участках рек, расположенных ниже прудов и водохранилищ, на малых реках.</w:t>
      </w:r>
    </w:p>
    <w:p w:rsidR="004A6B2D" w:rsidRPr="00947F95" w:rsidRDefault="004A6B2D" w:rsidP="004A6B2D">
      <w:pPr>
        <w:spacing w:line="230" w:lineRule="auto"/>
        <w:ind w:firstLine="708"/>
        <w:jc w:val="both"/>
        <w:rPr>
          <w:b/>
          <w:sz w:val="28"/>
          <w:szCs w:val="28"/>
        </w:rPr>
      </w:pPr>
    </w:p>
    <w:p w:rsidR="00BB5582" w:rsidRDefault="00947F95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Рекомендуется:</w:t>
      </w:r>
    </w:p>
    <w:p w:rsidR="004A6B2D" w:rsidRPr="00F17E68" w:rsidRDefault="004A6B2D" w:rsidP="004A6B2D">
      <w:pPr>
        <w:numPr>
          <w:ilvl w:val="0"/>
          <w:numId w:val="8"/>
        </w:numPr>
        <w:tabs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F17E68">
        <w:rPr>
          <w:b/>
          <w:sz w:val="28"/>
          <w:szCs w:val="28"/>
        </w:rPr>
        <w:t xml:space="preserve">Министерству общественной безопасности Челябинской области </w:t>
      </w:r>
      <w:r w:rsidRPr="00F17E68">
        <w:rPr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4A6B2D" w:rsidRPr="004A6B2D" w:rsidRDefault="004A6B2D">
      <w:pPr>
        <w:pStyle w:val="afb"/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contextualSpacing w:val="0"/>
        <w:jc w:val="both"/>
        <w:rPr>
          <w:b/>
          <w:vanish/>
          <w:sz w:val="28"/>
          <w:szCs w:val="28"/>
        </w:rPr>
      </w:pPr>
    </w:p>
    <w:p w:rsidR="00857104" w:rsidRPr="000D66A7" w:rsidRDefault="00857104" w:rsidP="00857104">
      <w:pPr>
        <w:numPr>
          <w:ilvl w:val="0"/>
          <w:numId w:val="8"/>
        </w:numPr>
        <w:tabs>
          <w:tab w:val="clear" w:pos="928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b/>
          <w:sz w:val="28"/>
          <w:szCs w:val="28"/>
        </w:rPr>
        <w:t>Органам местного самоуправления</w:t>
      </w:r>
      <w:r w:rsidRPr="000D66A7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0D66A7">
        <w:rPr>
          <w:sz w:val="28"/>
          <w:szCs w:val="28"/>
        </w:rPr>
        <w:t>т.ч</w:t>
      </w:r>
      <w:proofErr w:type="spellEnd"/>
      <w:r w:rsidRPr="000D66A7">
        <w:rPr>
          <w:sz w:val="28"/>
          <w:szCs w:val="28"/>
        </w:rPr>
        <w:t>.: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в случае подтверждения </w:t>
      </w:r>
      <w:r w:rsidR="00AD6581">
        <w:rPr>
          <w:sz w:val="28"/>
          <w:szCs w:val="28"/>
        </w:rPr>
        <w:t>опасных</w:t>
      </w:r>
      <w:r w:rsidRPr="000D66A7">
        <w:rPr>
          <w:sz w:val="28"/>
          <w:szCs w:val="28"/>
        </w:rPr>
        <w:t xml:space="preserve">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проинформировать население о складывающейся </w:t>
      </w:r>
      <w:r w:rsidR="00AD6581">
        <w:rPr>
          <w:sz w:val="28"/>
          <w:szCs w:val="28"/>
        </w:rPr>
        <w:t>опасной</w:t>
      </w:r>
      <w:r w:rsidRPr="000D66A7">
        <w:rPr>
          <w:sz w:val="28"/>
          <w:szCs w:val="28"/>
        </w:rPr>
        <w:t xml:space="preserve"> метеорологической обстановке, в том числе с помощью пунктов речевого оповещения и SMS-оповещения;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lastRenderedPageBreak/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0D66A7">
        <w:rPr>
          <w:sz w:val="28"/>
          <w:szCs w:val="28"/>
        </w:rPr>
        <w:t>разбронирования</w:t>
      </w:r>
      <w:proofErr w:type="spellEnd"/>
      <w:r w:rsidRPr="000D66A7">
        <w:rPr>
          <w:sz w:val="28"/>
          <w:szCs w:val="28"/>
        </w:rPr>
        <w:t xml:space="preserve"> резервов;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проверить состояние и ограничить доступ людей к неисправным сооружениям повышенного риска (мосты, эстакады, трубопроводы, линии электропередач, рекламные баннерные щиты);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провести проверку систем оповещения населения;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установить предупреждающие аншлаги при въезде в леса;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 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подготовить для возможного использования имеющуюся водовозную и землеройную технику;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857104" w:rsidRPr="000D66A7" w:rsidRDefault="00857104" w:rsidP="00857104">
      <w:pPr>
        <w:numPr>
          <w:ilvl w:val="0"/>
          <w:numId w:val="9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0D66A7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0D66A7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18.00 часов 0</w:t>
      </w:r>
      <w:r>
        <w:rPr>
          <w:sz w:val="28"/>
          <w:szCs w:val="28"/>
        </w:rPr>
        <w:t>9</w:t>
      </w:r>
      <w:r w:rsidRPr="000D66A7">
        <w:rPr>
          <w:sz w:val="28"/>
          <w:szCs w:val="28"/>
        </w:rPr>
        <w:t xml:space="preserve">.05.2026 г. на электронный адрес </w:t>
      </w:r>
      <w:r w:rsidRPr="000D66A7">
        <w:rPr>
          <w:b/>
          <w:sz w:val="28"/>
          <w:szCs w:val="28"/>
        </w:rPr>
        <w:t>pred4s@74.mchs.gov.ru</w:t>
      </w:r>
      <w:r w:rsidRPr="000D66A7">
        <w:rPr>
          <w:sz w:val="28"/>
          <w:szCs w:val="28"/>
        </w:rPr>
        <w:t xml:space="preserve"> с темой письма «</w:t>
      </w:r>
      <w:r>
        <w:rPr>
          <w:sz w:val="28"/>
          <w:szCs w:val="28"/>
        </w:rPr>
        <w:t>ОЯ-4</w:t>
      </w:r>
      <w:r w:rsidRPr="000D66A7">
        <w:rPr>
          <w:sz w:val="28"/>
          <w:szCs w:val="28"/>
        </w:rPr>
        <w:t xml:space="preserve"> наименование муниципального </w:t>
      </w:r>
      <w:r w:rsidRPr="000D66A7">
        <w:rPr>
          <w:sz w:val="28"/>
          <w:szCs w:val="28"/>
        </w:rPr>
        <w:lastRenderedPageBreak/>
        <w:t xml:space="preserve">образования» </w:t>
      </w:r>
      <w:r w:rsidRPr="000D66A7">
        <w:rPr>
          <w:b/>
          <w:sz w:val="28"/>
          <w:szCs w:val="28"/>
        </w:rPr>
        <w:t>с обязательным предоставлением Ф.И.О. сотрудника, принявшего информацию по электронной почте</w:t>
      </w:r>
      <w:r w:rsidRPr="000D66A7">
        <w:rPr>
          <w:sz w:val="28"/>
          <w:szCs w:val="28"/>
        </w:rPr>
        <w:t>.</w:t>
      </w:r>
    </w:p>
    <w:p w:rsidR="00857104" w:rsidRPr="000D66A7" w:rsidRDefault="00857104" w:rsidP="00857104">
      <w:pPr>
        <w:numPr>
          <w:ilvl w:val="0"/>
          <w:numId w:val="10"/>
        </w:numPr>
        <w:tabs>
          <w:tab w:val="clear" w:pos="720"/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0D66A7">
        <w:rPr>
          <w:sz w:val="28"/>
          <w:szCs w:val="28"/>
        </w:rPr>
        <w:t>принять меры по усилению охраны общественного порядка в местах пожаров и на прилегающих к ним территориях, обеспечить работу мобильных постов, ограничивающих доступ населения и транспорта в леса.</w:t>
      </w:r>
    </w:p>
    <w:p w:rsidR="00857104" w:rsidRPr="000D66A7" w:rsidRDefault="00857104" w:rsidP="00857104">
      <w:pPr>
        <w:numPr>
          <w:ilvl w:val="0"/>
          <w:numId w:val="10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b/>
          <w:sz w:val="28"/>
          <w:szCs w:val="28"/>
        </w:rPr>
      </w:pPr>
      <w:r w:rsidRPr="000D66A7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857104" w:rsidRPr="000D66A7" w:rsidRDefault="00857104" w:rsidP="0085710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857104" w:rsidRPr="000D66A7" w:rsidRDefault="00857104" w:rsidP="00857104">
      <w:pPr>
        <w:numPr>
          <w:ilvl w:val="0"/>
          <w:numId w:val="11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857104" w:rsidRPr="000D66A7" w:rsidRDefault="00857104" w:rsidP="00857104">
      <w:pPr>
        <w:numPr>
          <w:ilvl w:val="0"/>
          <w:numId w:val="11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857104" w:rsidRPr="000D66A7" w:rsidRDefault="00857104" w:rsidP="00857104">
      <w:pPr>
        <w:numPr>
          <w:ilvl w:val="0"/>
          <w:numId w:val="11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рассмотреть возможность авиапатрулирования;</w:t>
      </w:r>
    </w:p>
    <w:p w:rsidR="00857104" w:rsidRPr="000D66A7" w:rsidRDefault="00857104" w:rsidP="00857104">
      <w:pPr>
        <w:numPr>
          <w:ilvl w:val="0"/>
          <w:numId w:val="11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857104" w:rsidRPr="000D66A7" w:rsidRDefault="00857104" w:rsidP="00857104">
      <w:pPr>
        <w:numPr>
          <w:ilvl w:val="0"/>
          <w:numId w:val="11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организовать круглосуточное дежурство пожарных команд на ПХС;</w:t>
      </w:r>
    </w:p>
    <w:p w:rsidR="00857104" w:rsidRPr="000D66A7" w:rsidRDefault="00857104" w:rsidP="00857104">
      <w:pPr>
        <w:numPr>
          <w:ilvl w:val="0"/>
          <w:numId w:val="11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857104" w:rsidRPr="000D66A7" w:rsidRDefault="00857104" w:rsidP="00857104">
      <w:pPr>
        <w:numPr>
          <w:ilvl w:val="0"/>
          <w:numId w:val="10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b/>
          <w:sz w:val="28"/>
          <w:szCs w:val="28"/>
        </w:rPr>
      </w:pPr>
      <w:r w:rsidRPr="000D66A7">
        <w:rPr>
          <w:b/>
          <w:sz w:val="28"/>
          <w:szCs w:val="28"/>
        </w:rPr>
        <w:t xml:space="preserve"> 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857104" w:rsidRPr="000D66A7" w:rsidRDefault="00857104" w:rsidP="00857104">
      <w:pPr>
        <w:numPr>
          <w:ilvl w:val="0"/>
          <w:numId w:val="12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857104" w:rsidRPr="000D66A7" w:rsidRDefault="00857104" w:rsidP="00857104">
      <w:pPr>
        <w:numPr>
          <w:ilvl w:val="0"/>
          <w:numId w:val="12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провести проверку готовности техники и оборудования к применению;</w:t>
      </w:r>
    </w:p>
    <w:p w:rsidR="00857104" w:rsidRPr="000D66A7" w:rsidRDefault="00857104" w:rsidP="00857104">
      <w:pPr>
        <w:numPr>
          <w:ilvl w:val="0"/>
          <w:numId w:val="12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857104" w:rsidRPr="000D66A7" w:rsidRDefault="00857104" w:rsidP="00857104">
      <w:pPr>
        <w:numPr>
          <w:ilvl w:val="0"/>
          <w:numId w:val="12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tbl>
      <w:tblPr>
        <w:tblpPr w:leftFromText="180" w:rightFromText="180" w:vertAnchor="text" w:horzAnchor="page" w:tblpX="1732" w:tblpY="940"/>
        <w:tblW w:w="10085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754F97" w:rsidRPr="000D66A7" w:rsidTr="00754F97">
        <w:trPr>
          <w:cantSplit/>
          <w:trHeight w:hRule="exact" w:val="2679"/>
        </w:trPr>
        <w:tc>
          <w:tcPr>
            <w:tcW w:w="5387" w:type="dxa"/>
          </w:tcPr>
          <w:p w:rsidR="00754F97" w:rsidRPr="000D66A7" w:rsidRDefault="00754F97" w:rsidP="00754F97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D66A7">
              <w:rPr>
                <w:sz w:val="28"/>
                <w:szCs w:val="28"/>
              </w:rPr>
              <w:t xml:space="preserve">Заместитель начальника </w:t>
            </w:r>
          </w:p>
          <w:p w:rsidR="00754F97" w:rsidRPr="000D66A7" w:rsidRDefault="00754F97" w:rsidP="00754F97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D66A7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754F97" w:rsidRPr="000D66A7" w:rsidRDefault="00754F97" w:rsidP="00754F97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D66A7">
              <w:rPr>
                <w:sz w:val="28"/>
                <w:szCs w:val="28"/>
              </w:rPr>
              <w:t>по Челябинской области</w:t>
            </w:r>
          </w:p>
          <w:p w:rsidR="00754F97" w:rsidRPr="000D66A7" w:rsidRDefault="00754F97" w:rsidP="00754F97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D66A7">
              <w:rPr>
                <w:sz w:val="28"/>
                <w:szCs w:val="28"/>
              </w:rPr>
              <w:t>(старший оперативный дежурный)</w:t>
            </w:r>
          </w:p>
          <w:p w:rsidR="00754F97" w:rsidRPr="000D66A7" w:rsidRDefault="00754F97" w:rsidP="00754F97">
            <w:pPr>
              <w:rPr>
                <w:szCs w:val="28"/>
              </w:rPr>
            </w:pPr>
            <w:r w:rsidRPr="000D66A7">
              <w:rPr>
                <w:sz w:val="28"/>
                <w:szCs w:val="28"/>
              </w:rPr>
              <w:t xml:space="preserve">полковник внутренней службы   </w:t>
            </w:r>
          </w:p>
        </w:tc>
        <w:tc>
          <w:tcPr>
            <w:tcW w:w="2268" w:type="dxa"/>
          </w:tcPr>
          <w:p w:rsidR="00754F97" w:rsidRPr="000D66A7" w:rsidRDefault="00754F97" w:rsidP="00754F97">
            <w:pPr>
              <w:snapToGrid w:val="0"/>
              <w:ind w:left="-284" w:firstLine="1004"/>
              <w:rPr>
                <w:szCs w:val="28"/>
              </w:rPr>
            </w:pPr>
          </w:p>
          <w:p w:rsidR="00754F97" w:rsidRPr="000D66A7" w:rsidRDefault="00754F97" w:rsidP="00754F97">
            <w:pPr>
              <w:rPr>
                <w:szCs w:val="28"/>
              </w:rPr>
            </w:pPr>
            <w:r w:rsidRPr="000D66A7">
              <w:rPr>
                <w:sz w:val="28"/>
                <w:szCs w:val="28"/>
              </w:rPr>
              <w:t xml:space="preserve"> </w:t>
            </w:r>
          </w:p>
          <w:p w:rsidR="00754F97" w:rsidRPr="000D66A7" w:rsidRDefault="00754F97" w:rsidP="00754F97">
            <w:pPr>
              <w:rPr>
                <w:szCs w:val="28"/>
              </w:rPr>
            </w:pPr>
          </w:p>
          <w:p w:rsidR="00754F97" w:rsidRPr="000D66A7" w:rsidRDefault="00754F97" w:rsidP="00754F97">
            <w:pPr>
              <w:rPr>
                <w:szCs w:val="28"/>
              </w:rPr>
            </w:pPr>
          </w:p>
          <w:p w:rsidR="00754F97" w:rsidRPr="000D66A7" w:rsidRDefault="00754F97" w:rsidP="00754F97">
            <w:pPr>
              <w:rPr>
                <w:szCs w:val="28"/>
              </w:rPr>
            </w:pPr>
          </w:p>
          <w:p w:rsidR="00754F97" w:rsidRPr="000D66A7" w:rsidRDefault="00754F97" w:rsidP="00754F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п/п</w:t>
            </w:r>
            <w:bookmarkStart w:id="0" w:name="_GoBack"/>
            <w:bookmarkEnd w:id="0"/>
            <w:r w:rsidRPr="000D66A7">
              <w:rPr>
                <w:sz w:val="28"/>
                <w:szCs w:val="28"/>
              </w:rPr>
              <w:t xml:space="preserve">               </w:t>
            </w:r>
          </w:p>
          <w:p w:rsidR="00754F97" w:rsidRPr="000D66A7" w:rsidRDefault="00754F97" w:rsidP="00754F97">
            <w:pPr>
              <w:rPr>
                <w:noProof/>
                <w:lang w:eastAsia="ru-RU"/>
              </w:rPr>
            </w:pPr>
            <w:r w:rsidRPr="000D66A7">
              <w:rPr>
                <w:sz w:val="28"/>
                <w:szCs w:val="28"/>
              </w:rPr>
              <w:t xml:space="preserve">     </w:t>
            </w:r>
          </w:p>
          <w:p w:rsidR="00754F97" w:rsidRPr="000D66A7" w:rsidRDefault="00754F97" w:rsidP="00754F97">
            <w:pPr>
              <w:rPr>
                <w:szCs w:val="28"/>
              </w:rPr>
            </w:pPr>
          </w:p>
        </w:tc>
        <w:tc>
          <w:tcPr>
            <w:tcW w:w="2430" w:type="dxa"/>
          </w:tcPr>
          <w:p w:rsidR="00754F97" w:rsidRPr="000D66A7" w:rsidRDefault="00754F97" w:rsidP="00754F97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754F97" w:rsidRPr="000D66A7" w:rsidRDefault="00754F97" w:rsidP="00754F97">
            <w:pPr>
              <w:ind w:right="13"/>
              <w:jc w:val="right"/>
              <w:rPr>
                <w:szCs w:val="28"/>
              </w:rPr>
            </w:pPr>
          </w:p>
          <w:p w:rsidR="00754F97" w:rsidRPr="000D66A7" w:rsidRDefault="00754F97" w:rsidP="00754F97">
            <w:pPr>
              <w:ind w:right="13"/>
              <w:jc w:val="right"/>
              <w:rPr>
                <w:szCs w:val="28"/>
              </w:rPr>
            </w:pPr>
          </w:p>
          <w:p w:rsidR="00754F97" w:rsidRPr="000D66A7" w:rsidRDefault="00754F97" w:rsidP="00754F97">
            <w:pPr>
              <w:ind w:right="13"/>
              <w:jc w:val="right"/>
              <w:rPr>
                <w:szCs w:val="28"/>
              </w:rPr>
            </w:pPr>
          </w:p>
          <w:p w:rsidR="00754F97" w:rsidRPr="000D66A7" w:rsidRDefault="00754F97" w:rsidP="00754F97">
            <w:pPr>
              <w:ind w:right="13"/>
              <w:jc w:val="right"/>
              <w:rPr>
                <w:szCs w:val="28"/>
              </w:rPr>
            </w:pPr>
          </w:p>
          <w:p w:rsidR="00754F97" w:rsidRPr="000D66A7" w:rsidRDefault="00754F97" w:rsidP="00754F97">
            <w:pPr>
              <w:ind w:right="13"/>
              <w:rPr>
                <w:szCs w:val="28"/>
              </w:rPr>
            </w:pPr>
            <w:r>
              <w:rPr>
                <w:sz w:val="28"/>
                <w:szCs w:val="28"/>
              </w:rPr>
              <w:t>М.А. Толстихин</w:t>
            </w:r>
          </w:p>
        </w:tc>
      </w:tr>
    </w:tbl>
    <w:p w:rsidR="00857104" w:rsidRPr="000D66A7" w:rsidRDefault="00857104" w:rsidP="00857104">
      <w:pPr>
        <w:numPr>
          <w:ilvl w:val="0"/>
          <w:numId w:val="12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сходя из мест дислокации пожарно-спасательных подразделений определить маршруты для мониторинга </w:t>
      </w:r>
      <w:proofErr w:type="spellStart"/>
      <w:r w:rsidRPr="000D66A7">
        <w:rPr>
          <w:sz w:val="28"/>
          <w:szCs w:val="28"/>
        </w:rPr>
        <w:t>лесопожарной</w:t>
      </w:r>
      <w:proofErr w:type="spellEnd"/>
      <w:r w:rsidRPr="000D66A7">
        <w:rPr>
          <w:sz w:val="28"/>
          <w:szCs w:val="28"/>
        </w:rPr>
        <w:t xml:space="preserve"> обстановки.</w:t>
      </w:r>
    </w:p>
    <w:p w:rsidR="00947F95" w:rsidRPr="00947F95" w:rsidRDefault="00947F95">
      <w:pPr>
        <w:jc w:val="right"/>
        <w:rPr>
          <w:b/>
          <w:sz w:val="22"/>
          <w:szCs w:val="22"/>
        </w:rPr>
      </w:pPr>
    </w:p>
    <w:p w:rsidR="00BB5582" w:rsidRPr="00947F95" w:rsidRDefault="00947F95">
      <w:pPr>
        <w:jc w:val="right"/>
        <w:rPr>
          <w:b/>
          <w:sz w:val="22"/>
          <w:szCs w:val="22"/>
        </w:rPr>
      </w:pPr>
      <w:r w:rsidRPr="00947F95">
        <w:rPr>
          <w:b/>
          <w:sz w:val="22"/>
          <w:szCs w:val="22"/>
        </w:rPr>
        <w:lastRenderedPageBreak/>
        <w:t>Приложение 1</w:t>
      </w:r>
    </w:p>
    <w:p w:rsidR="00BB5582" w:rsidRPr="00947F95" w:rsidRDefault="00BB5582">
      <w:pPr>
        <w:jc w:val="center"/>
        <w:rPr>
          <w:b/>
          <w:spacing w:val="-20"/>
          <w:sz w:val="22"/>
          <w:szCs w:val="22"/>
        </w:rPr>
      </w:pPr>
    </w:p>
    <w:p w:rsidR="00BB5582" w:rsidRPr="00947F95" w:rsidRDefault="00947F95">
      <w:pPr>
        <w:jc w:val="center"/>
        <w:rPr>
          <w:b/>
          <w:spacing w:val="-20"/>
        </w:rPr>
      </w:pPr>
      <w:r w:rsidRPr="00947F95">
        <w:rPr>
          <w:b/>
          <w:spacing w:val="-20"/>
        </w:rPr>
        <w:t xml:space="preserve">Отчет </w:t>
      </w:r>
    </w:p>
    <w:p w:rsidR="00BB5582" w:rsidRPr="00947F95" w:rsidRDefault="00947F95">
      <w:pPr>
        <w:jc w:val="center"/>
      </w:pPr>
      <w:r w:rsidRPr="00947F95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BB5582" w:rsidRPr="00947F95" w:rsidRDefault="00947F95">
      <w:pPr>
        <w:jc w:val="center"/>
      </w:pPr>
      <w:r w:rsidRPr="00947F95">
        <w:rPr>
          <w:b/>
          <w:spacing w:val="-20"/>
        </w:rPr>
        <w:t xml:space="preserve"> дежурных </w:t>
      </w:r>
      <w:proofErr w:type="gramStart"/>
      <w:r w:rsidRPr="00947F95">
        <w:rPr>
          <w:b/>
          <w:spacing w:val="-20"/>
        </w:rPr>
        <w:t>служб,  организаций</w:t>
      </w:r>
      <w:proofErr w:type="gramEnd"/>
      <w:r w:rsidRPr="00947F95">
        <w:rPr>
          <w:b/>
          <w:spacing w:val="-20"/>
        </w:rPr>
        <w:t xml:space="preserve"> и предприятий</w:t>
      </w:r>
      <w:r w:rsidRPr="00947F95">
        <w:rPr>
          <w:spacing w:val="-20"/>
        </w:rPr>
        <w:t>.</w:t>
      </w:r>
    </w:p>
    <w:p w:rsidR="00BB5582" w:rsidRPr="00947F95" w:rsidRDefault="00857104">
      <w:r w:rsidRPr="00947F95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6192" behindDoc="0" locked="0" layoutInCell="0" allowOverlap="1" wp14:anchorId="73588E33" wp14:editId="275428E6">
                <wp:simplePos x="0" y="0"/>
                <wp:positionH relativeFrom="margin">
                  <wp:posOffset>-71755</wp:posOffset>
                </wp:positionH>
                <wp:positionV relativeFrom="page">
                  <wp:posOffset>1688465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8027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BB5582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5582" w:rsidRDefault="00947F95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88E33" id="Врезка1" o:spid="_x0000_s1026" style="position:absolute;margin-left:-5.65pt;margin-top:132.95pt;width:478.5pt;height:141.95pt;z-index:251656192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BB5582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BB5582" w:rsidRDefault="00947F95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>
      <w:pPr>
        <w:tabs>
          <w:tab w:val="left" w:pos="1377"/>
        </w:tabs>
      </w:pPr>
    </w:p>
    <w:sectPr w:rsidR="00BB5582" w:rsidRPr="00947F95" w:rsidSect="00774817">
      <w:pgSz w:w="11906" w:h="16838"/>
      <w:pgMar w:top="993" w:right="567" w:bottom="851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E1377B"/>
    <w:multiLevelType w:val="multilevel"/>
    <w:tmpl w:val="72D82A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72510F"/>
    <w:multiLevelType w:val="multilevel"/>
    <w:tmpl w:val="F26A52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FA2ADD"/>
    <w:multiLevelType w:val="multilevel"/>
    <w:tmpl w:val="1486C0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6D172D5"/>
    <w:multiLevelType w:val="multilevel"/>
    <w:tmpl w:val="2AF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5E202D0B"/>
    <w:multiLevelType w:val="multilevel"/>
    <w:tmpl w:val="859652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9542D9"/>
    <w:multiLevelType w:val="multilevel"/>
    <w:tmpl w:val="859881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b w:val="0"/>
        <w:bCs w:val="0"/>
      </w:rPr>
    </w:lvl>
  </w:abstractNum>
  <w:abstractNum w:abstractNumId="9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A5165F9"/>
    <w:multiLevelType w:val="multilevel"/>
    <w:tmpl w:val="A7DAEF4A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BB5582"/>
    <w:rsid w:val="002B6F86"/>
    <w:rsid w:val="004A6B2D"/>
    <w:rsid w:val="00635EC6"/>
    <w:rsid w:val="006C41B9"/>
    <w:rsid w:val="00754F97"/>
    <w:rsid w:val="00774817"/>
    <w:rsid w:val="00857104"/>
    <w:rsid w:val="008A4390"/>
    <w:rsid w:val="00947F95"/>
    <w:rsid w:val="00AD6581"/>
    <w:rsid w:val="00BB5582"/>
    <w:rsid w:val="00C11EC3"/>
    <w:rsid w:val="00E242EF"/>
    <w:rsid w:val="00E82621"/>
    <w:rsid w:val="00F5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0B56"/>
  <w15:docId w15:val="{D6229764-33A4-4011-B1B3-67AED163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1D85-0658-4899-92FC-15E9C17E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Амосов Виктор</cp:lastModifiedBy>
  <cp:revision>276</cp:revision>
  <cp:lastPrinted>2026-05-09T10:13:00Z</cp:lastPrinted>
  <dcterms:created xsi:type="dcterms:W3CDTF">2022-11-13T18:40:00Z</dcterms:created>
  <dcterms:modified xsi:type="dcterms:W3CDTF">2026-05-09T10:13:00Z</dcterms:modified>
  <dc:language>ru-RU</dc:language>
</cp:coreProperties>
</file>